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8B56" w14:textId="77777777" w:rsidR="003A11E8" w:rsidRPr="00AE0C92" w:rsidRDefault="003A11E8" w:rsidP="003A11E8">
      <w:pPr>
        <w:ind w:left="2124" w:firstLine="708"/>
        <w:rPr>
          <w:b/>
          <w:u w:val="single"/>
        </w:rPr>
      </w:pPr>
    </w:p>
    <w:p w14:paraId="38ED4466" w14:textId="77777777" w:rsidR="00192981" w:rsidRPr="00AE0C92" w:rsidRDefault="003A11E8" w:rsidP="00192981">
      <w:pPr>
        <w:ind w:left="2124" w:firstLine="708"/>
        <w:rPr>
          <w:b/>
          <w:u w:val="single"/>
        </w:rPr>
      </w:pPr>
      <w:r w:rsidRPr="00AE0C92">
        <w:rPr>
          <w:b/>
          <w:u w:val="single"/>
        </w:rPr>
        <w:t>K A R T A   Z G Ł O S Z E N I A</w:t>
      </w:r>
    </w:p>
    <w:p w14:paraId="0165D4F3" w14:textId="77777777" w:rsidR="003A11E8" w:rsidRPr="00AE0C92" w:rsidRDefault="00192981" w:rsidP="00192981">
      <w:pPr>
        <w:rPr>
          <w:b/>
          <w:u w:val="single"/>
        </w:rPr>
      </w:pPr>
      <w:r w:rsidRPr="00AE0C92">
        <w:rPr>
          <w:b/>
        </w:rPr>
        <w:t xml:space="preserve">                                           </w:t>
      </w:r>
      <w:r w:rsidRPr="00AE0C92">
        <w:rPr>
          <w:b/>
          <w:u w:val="single"/>
        </w:rPr>
        <w:t xml:space="preserve"> </w:t>
      </w:r>
      <w:r w:rsidR="003A11E8" w:rsidRPr="00AE0C92">
        <w:rPr>
          <w:color w:val="000000"/>
          <w:u w:val="single"/>
        </w:rPr>
        <w:t xml:space="preserve">uczestnictwa w warsztatach </w:t>
      </w:r>
      <w:r w:rsidR="00DF771B" w:rsidRPr="00AE0C92">
        <w:rPr>
          <w:color w:val="000000"/>
          <w:u w:val="single"/>
        </w:rPr>
        <w:t xml:space="preserve">  </w:t>
      </w:r>
      <w:r w:rsidR="003A11E8" w:rsidRPr="00AE0C92">
        <w:rPr>
          <w:color w:val="000000"/>
          <w:u w:val="single"/>
        </w:rPr>
        <w:t>na temat:</w:t>
      </w:r>
    </w:p>
    <w:p w14:paraId="3AA7243A" w14:textId="77777777" w:rsidR="003A11E8" w:rsidRPr="00AE0C92" w:rsidRDefault="003A11E8" w:rsidP="003A11E8">
      <w:pPr>
        <w:spacing w:before="120"/>
        <w:jc w:val="center"/>
        <w:rPr>
          <w:b/>
          <w:color w:val="000000"/>
          <w:u w:val="single"/>
        </w:rPr>
      </w:pPr>
    </w:p>
    <w:p w14:paraId="7E81B7C8" w14:textId="77777777" w:rsidR="000B04CD" w:rsidRPr="000B04CD" w:rsidRDefault="000B04CD" w:rsidP="000B04CD">
      <w:pPr>
        <w:pStyle w:val="Default"/>
        <w:jc w:val="center"/>
        <w:rPr>
          <w:b/>
          <w:bCs/>
          <w:highlight w:val="cyan"/>
        </w:rPr>
      </w:pPr>
      <w:r w:rsidRPr="000B04CD">
        <w:rPr>
          <w:b/>
          <w:bCs/>
          <w:highlight w:val="cyan"/>
        </w:rPr>
        <w:t xml:space="preserve">I.„PRAKTYCZNE ASPEKTY STOSOWANIA PODEJSCIA DOCHODOWEGO </w:t>
      </w:r>
    </w:p>
    <w:p w14:paraId="1B5041A4" w14:textId="5D937F26" w:rsidR="000B04CD" w:rsidRPr="000B04CD" w:rsidRDefault="000B04CD" w:rsidP="000B04CD">
      <w:pPr>
        <w:pStyle w:val="Default"/>
        <w:jc w:val="center"/>
        <w:rPr>
          <w:highlight w:val="cyan"/>
        </w:rPr>
      </w:pPr>
      <w:r w:rsidRPr="000B04CD">
        <w:rPr>
          <w:b/>
          <w:bCs/>
          <w:highlight w:val="cyan"/>
        </w:rPr>
        <w:t>W WYCENIE NIERUCHOMOŚCI”</w:t>
      </w:r>
    </w:p>
    <w:p w14:paraId="34CC90DD" w14:textId="4AFBCABD" w:rsidR="003A11E8" w:rsidRPr="000B04CD" w:rsidRDefault="000B04CD" w:rsidP="000B04CD">
      <w:pPr>
        <w:pStyle w:val="Nagwek"/>
        <w:tabs>
          <w:tab w:val="left" w:pos="708"/>
        </w:tabs>
        <w:ind w:right="-82"/>
        <w:jc w:val="center"/>
        <w:rPr>
          <w:b/>
          <w:bCs/>
          <w:szCs w:val="24"/>
        </w:rPr>
      </w:pPr>
      <w:r w:rsidRPr="000B04CD">
        <w:rPr>
          <w:b/>
          <w:bCs/>
          <w:szCs w:val="24"/>
          <w:highlight w:val="cyan"/>
        </w:rPr>
        <w:t>II.„POWIERZCHNIA BUDYNKU NIE JEDNO MA IMIĘ”</w:t>
      </w:r>
    </w:p>
    <w:p w14:paraId="389D9BB0" w14:textId="77777777" w:rsidR="000B04CD" w:rsidRPr="00AE0C92" w:rsidRDefault="000B04CD" w:rsidP="000B04CD">
      <w:pPr>
        <w:pStyle w:val="Nagwek"/>
        <w:tabs>
          <w:tab w:val="left" w:pos="708"/>
        </w:tabs>
        <w:ind w:right="-82"/>
        <w:jc w:val="both"/>
        <w:rPr>
          <w:szCs w:val="24"/>
        </w:rPr>
      </w:pPr>
    </w:p>
    <w:p w14:paraId="3731746E" w14:textId="11DA4333" w:rsidR="003A11E8" w:rsidRPr="00AE0C92" w:rsidRDefault="00D40FBA" w:rsidP="000B04CD">
      <w:pPr>
        <w:pStyle w:val="Nagwek"/>
        <w:tabs>
          <w:tab w:val="left" w:pos="708"/>
        </w:tabs>
        <w:ind w:right="-82"/>
        <w:jc w:val="both"/>
        <w:rPr>
          <w:szCs w:val="24"/>
        </w:rPr>
      </w:pPr>
      <w:r w:rsidRPr="00AE0C92">
        <w:rPr>
          <w:szCs w:val="24"/>
        </w:rPr>
        <w:t>które odbędą</w:t>
      </w:r>
      <w:r w:rsidR="003A11E8" w:rsidRPr="00AE0C92">
        <w:rPr>
          <w:szCs w:val="24"/>
        </w:rPr>
        <w:t xml:space="preserve"> się w dniach </w:t>
      </w:r>
      <w:r w:rsidR="000B04CD" w:rsidRPr="000B04CD">
        <w:rPr>
          <w:b/>
          <w:bCs/>
          <w:szCs w:val="24"/>
        </w:rPr>
        <w:t>7 ÷ 8 października 2022 r</w:t>
      </w:r>
      <w:r w:rsidR="000B04CD" w:rsidRPr="000B04CD">
        <w:rPr>
          <w:b/>
          <w:szCs w:val="24"/>
        </w:rPr>
        <w:t xml:space="preserve">. w hotelu </w:t>
      </w:r>
      <w:r w:rsidR="000B04CD" w:rsidRPr="000B04CD">
        <w:rPr>
          <w:b/>
          <w:bCs/>
          <w:szCs w:val="24"/>
        </w:rPr>
        <w:t xml:space="preserve">Pałac w Konarach (k. Buska Zdroju), Konary 43, 28-130 Stopnica </w:t>
      </w:r>
      <w:r w:rsidR="003A11E8" w:rsidRPr="00AE0C92">
        <w:rPr>
          <w:szCs w:val="24"/>
        </w:rPr>
        <w:t xml:space="preserve"> </w:t>
      </w:r>
    </w:p>
    <w:p w14:paraId="7F4C68CA" w14:textId="77777777" w:rsidR="003A11E8" w:rsidRPr="00AE0C92" w:rsidRDefault="003A11E8" w:rsidP="003A11E8">
      <w:pPr>
        <w:pStyle w:val="Nagwek"/>
        <w:tabs>
          <w:tab w:val="left" w:pos="708"/>
        </w:tabs>
        <w:ind w:right="-82"/>
        <w:jc w:val="both"/>
        <w:rPr>
          <w:color w:val="0000FF"/>
          <w:szCs w:val="24"/>
          <w:u w:val="single"/>
        </w:rPr>
      </w:pPr>
    </w:p>
    <w:p w14:paraId="315CFC81" w14:textId="77777777" w:rsidR="003A11E8" w:rsidRPr="00AE0C92" w:rsidRDefault="003A11E8" w:rsidP="003A11E8">
      <w:pPr>
        <w:jc w:val="both"/>
      </w:pPr>
    </w:p>
    <w:p w14:paraId="574FA2B9" w14:textId="77777777" w:rsidR="003A11E8" w:rsidRPr="00AE0C92" w:rsidRDefault="003A11E8" w:rsidP="003A11E8">
      <w:r w:rsidRPr="00AE0C92">
        <w:t>Imię i nazwisko: ………………………………………………………………………………………</w:t>
      </w:r>
    </w:p>
    <w:p w14:paraId="25228673" w14:textId="77777777" w:rsidR="003A11E8" w:rsidRPr="00AE0C92" w:rsidRDefault="003A11E8" w:rsidP="003A11E8"/>
    <w:p w14:paraId="388CAB31" w14:textId="77777777" w:rsidR="003A11E8" w:rsidRPr="00AE0C92" w:rsidRDefault="003A11E8" w:rsidP="003A11E8">
      <w:pPr>
        <w:jc w:val="both"/>
      </w:pPr>
      <w:r w:rsidRPr="00AE0C92">
        <w:t xml:space="preserve">Numer uprawnień (szacowanie nieruchomości): ……………………………………………………. </w:t>
      </w:r>
    </w:p>
    <w:p w14:paraId="0790403C" w14:textId="77777777" w:rsidR="003A11E8" w:rsidRPr="00AE0C92" w:rsidRDefault="003A11E8" w:rsidP="003A11E8"/>
    <w:p w14:paraId="43FCF193" w14:textId="77777777" w:rsidR="003A11E8" w:rsidRPr="00AE0C92" w:rsidRDefault="003A11E8" w:rsidP="003A11E8">
      <w:r w:rsidRPr="00AE0C92">
        <w:t>Adres: …………………………………………………………………………………………………</w:t>
      </w:r>
    </w:p>
    <w:p w14:paraId="59CC5B95" w14:textId="77777777" w:rsidR="003A11E8" w:rsidRPr="00AE0C92" w:rsidRDefault="003A11E8" w:rsidP="003A11E8"/>
    <w:p w14:paraId="0FE25267" w14:textId="77777777" w:rsidR="003A11E8" w:rsidRPr="00AE0C92" w:rsidRDefault="003A11E8" w:rsidP="003A11E8">
      <w:pPr>
        <w:rPr>
          <w:lang w:val="de-DE"/>
        </w:rPr>
      </w:pPr>
      <w:r w:rsidRPr="00AE0C92">
        <w:t>…………………………………………………………………………………………………</w:t>
      </w:r>
      <w:r w:rsidRPr="00AE0C92">
        <w:rPr>
          <w:lang w:val="de-DE"/>
        </w:rPr>
        <w:t>……...</w:t>
      </w:r>
    </w:p>
    <w:p w14:paraId="787FE2C6" w14:textId="77777777" w:rsidR="003A11E8" w:rsidRPr="00AE0C92" w:rsidRDefault="003A11E8" w:rsidP="003A11E8">
      <w:pPr>
        <w:rPr>
          <w:lang w:val="de-DE"/>
        </w:rPr>
      </w:pPr>
    </w:p>
    <w:p w14:paraId="5D2BD052" w14:textId="77777777" w:rsidR="003A11E8" w:rsidRPr="00AE0C92" w:rsidRDefault="003A11E8" w:rsidP="003A11E8">
      <w:pPr>
        <w:rPr>
          <w:lang w:val="de-DE"/>
        </w:rPr>
      </w:pPr>
      <w:r w:rsidRPr="00AE0C92">
        <w:rPr>
          <w:lang w:val="de-DE"/>
        </w:rPr>
        <w:t>Kontakt (</w:t>
      </w:r>
      <w:proofErr w:type="spellStart"/>
      <w:r w:rsidRPr="00AE0C92">
        <w:rPr>
          <w:lang w:val="de-DE"/>
        </w:rPr>
        <w:t>telefon</w:t>
      </w:r>
      <w:proofErr w:type="spellEnd"/>
      <w:r w:rsidRPr="00AE0C92">
        <w:rPr>
          <w:lang w:val="de-DE"/>
        </w:rPr>
        <w:t xml:space="preserve">, </w:t>
      </w:r>
      <w:proofErr w:type="spellStart"/>
      <w:r w:rsidRPr="00AE0C92">
        <w:rPr>
          <w:lang w:val="de-DE"/>
        </w:rPr>
        <w:t>e-mail</w:t>
      </w:r>
      <w:proofErr w:type="spellEnd"/>
      <w:r w:rsidRPr="00AE0C92">
        <w:rPr>
          <w:lang w:val="de-DE"/>
        </w:rPr>
        <w:t>): …………………………………………………………………………….</w:t>
      </w:r>
    </w:p>
    <w:p w14:paraId="74E3C682" w14:textId="77777777" w:rsidR="003A11E8" w:rsidRPr="00AE0C92" w:rsidRDefault="003A11E8" w:rsidP="003A11E8">
      <w:pPr>
        <w:jc w:val="both"/>
        <w:rPr>
          <w:lang w:val="de-DE"/>
        </w:rPr>
      </w:pPr>
    </w:p>
    <w:p w14:paraId="710F53B5" w14:textId="77777777" w:rsidR="00531E4E" w:rsidRDefault="00531E4E" w:rsidP="003A11E8">
      <w:pPr>
        <w:jc w:val="both"/>
      </w:pPr>
    </w:p>
    <w:p w14:paraId="61435891" w14:textId="348E48E5" w:rsidR="003A11E8" w:rsidRPr="00AE0C92" w:rsidRDefault="003A11E8" w:rsidP="003A11E8">
      <w:pPr>
        <w:jc w:val="both"/>
        <w:rPr>
          <w:b/>
        </w:rPr>
      </w:pPr>
      <w:r w:rsidRPr="00AE0C92">
        <w:t xml:space="preserve">Niniejszym zgłaszam moje uczestnictwo w </w:t>
      </w:r>
      <w:r w:rsidR="00D40FBA" w:rsidRPr="00AE0C92">
        <w:t>warsztatach</w:t>
      </w:r>
      <w:r w:rsidRPr="00AE0C92">
        <w:t xml:space="preserve"> </w:t>
      </w:r>
      <w:r w:rsidRPr="00AE0C92">
        <w:rPr>
          <w:b/>
        </w:rPr>
        <w:t xml:space="preserve">w dniach </w:t>
      </w:r>
      <w:r w:rsidR="000B04CD" w:rsidRPr="000B04CD">
        <w:rPr>
          <w:b/>
          <w:bCs/>
        </w:rPr>
        <w:t xml:space="preserve">7 ÷ 8 października </w:t>
      </w:r>
      <w:r w:rsidRPr="00AE0C92">
        <w:rPr>
          <w:b/>
        </w:rPr>
        <w:t>2022 roku</w:t>
      </w:r>
    </w:p>
    <w:p w14:paraId="6FA9AFE1" w14:textId="77777777" w:rsidR="003A11E8" w:rsidRPr="00AE0C92" w:rsidRDefault="003A11E8" w:rsidP="003A11E8">
      <w:pPr>
        <w:jc w:val="both"/>
        <w:rPr>
          <w:u w:val="single"/>
        </w:rPr>
      </w:pPr>
    </w:p>
    <w:p w14:paraId="6B0ACC3C" w14:textId="77777777" w:rsidR="00531E4E" w:rsidRDefault="00531E4E" w:rsidP="00D06CD9">
      <w:pPr>
        <w:jc w:val="both"/>
        <w:rPr>
          <w:color w:val="000000"/>
          <w:u w:val="single"/>
        </w:rPr>
      </w:pPr>
    </w:p>
    <w:p w14:paraId="240F7A59" w14:textId="4F1F20DD" w:rsidR="00D06CD9" w:rsidRDefault="000B04CD" w:rsidP="000B04CD">
      <w:pPr>
        <w:jc w:val="both"/>
        <w:rPr>
          <w:color w:val="000000"/>
        </w:rPr>
      </w:pPr>
      <w:r w:rsidRPr="000B04CD">
        <w:rPr>
          <w:color w:val="000000"/>
          <w:u w:val="single"/>
        </w:rPr>
        <w:t xml:space="preserve">Opłatę za uczestnictwo w szkoleniu w </w:t>
      </w:r>
      <w:r w:rsidRPr="000B04CD">
        <w:rPr>
          <w:b/>
          <w:bCs/>
          <w:color w:val="000000"/>
          <w:u w:val="single"/>
        </w:rPr>
        <w:t xml:space="preserve">wysokości 750,00/850,00 zł </w:t>
      </w:r>
      <w:r w:rsidRPr="000B04CD">
        <w:rPr>
          <w:color w:val="000000"/>
          <w:u w:val="single"/>
        </w:rPr>
        <w:t>(</w:t>
      </w:r>
      <w:r w:rsidRPr="000B04CD">
        <w:rPr>
          <w:b/>
          <w:bCs/>
          <w:i/>
          <w:iCs/>
          <w:color w:val="000000"/>
          <w:u w:val="single"/>
        </w:rPr>
        <w:t xml:space="preserve">słownie: </w:t>
      </w:r>
      <w:r w:rsidRPr="000B04CD">
        <w:rPr>
          <w:i/>
          <w:iCs/>
          <w:color w:val="000000"/>
          <w:u w:val="single"/>
        </w:rPr>
        <w:t>siedemset pięćdziesiąt złotych/ osiemset pięćdziesiąt złotych</w:t>
      </w:r>
      <w:r w:rsidRPr="000B04CD">
        <w:rPr>
          <w:color w:val="000000"/>
          <w:u w:val="single"/>
        </w:rPr>
        <w:t xml:space="preserve">)* zobowiązuję się przekazać w terminie </w:t>
      </w:r>
      <w:r w:rsidRPr="000B04CD">
        <w:rPr>
          <w:b/>
          <w:bCs/>
          <w:color w:val="000000"/>
          <w:u w:val="single"/>
        </w:rPr>
        <w:t>do dnia 21 września br</w:t>
      </w:r>
      <w:r w:rsidRPr="000B04CD">
        <w:rPr>
          <w:b/>
          <w:bCs/>
          <w:color w:val="000000"/>
        </w:rPr>
        <w:t xml:space="preserve">. </w:t>
      </w:r>
      <w:r w:rsidRPr="000B04CD">
        <w:rPr>
          <w:color w:val="000000"/>
        </w:rPr>
        <w:t xml:space="preserve">na konto Świętokrzyskiego Stowarzyszenia Rzeczoznawców Majątkowych w Kielcach (Santander Bank Polska S. A., numer konta: </w:t>
      </w:r>
      <w:r w:rsidRPr="000B04CD">
        <w:rPr>
          <w:b/>
          <w:bCs/>
          <w:color w:val="000000"/>
        </w:rPr>
        <w:t>30 1910 1019 2007 0762 3121 0001</w:t>
      </w:r>
      <w:r w:rsidRPr="000B04CD">
        <w:rPr>
          <w:color w:val="000000"/>
        </w:rPr>
        <w:t>), lub dokonać w biurze ŚSRM w Kielcach przy ul. Wesoła 51, pok.502.</w:t>
      </w:r>
    </w:p>
    <w:p w14:paraId="057CB1FE" w14:textId="77777777" w:rsidR="00531E4E" w:rsidRDefault="00531E4E" w:rsidP="003A11E8">
      <w:pPr>
        <w:rPr>
          <w:color w:val="000000"/>
        </w:rPr>
      </w:pPr>
    </w:p>
    <w:p w14:paraId="6B00910E" w14:textId="3F972266" w:rsidR="003A11E8" w:rsidRPr="00AE0C92" w:rsidRDefault="003A11E8" w:rsidP="003A11E8">
      <w:pPr>
        <w:rPr>
          <w:color w:val="000000"/>
        </w:rPr>
      </w:pPr>
      <w:r w:rsidRPr="00AE0C92">
        <w:rPr>
          <w:color w:val="000000"/>
        </w:rPr>
        <w:t>Dane do rachunku (firma, NIP )</w:t>
      </w:r>
    </w:p>
    <w:p w14:paraId="0FC9B9A1" w14:textId="77777777" w:rsidR="003A11E8" w:rsidRPr="00AE0C92" w:rsidRDefault="003A11E8" w:rsidP="003A11E8"/>
    <w:p w14:paraId="48E30C8F" w14:textId="77777777" w:rsidR="003A11E8" w:rsidRPr="00AE0C92" w:rsidRDefault="003A11E8" w:rsidP="003A11E8">
      <w:r w:rsidRPr="00AE0C92">
        <w:t>…………………………………………………………………………………………………………</w:t>
      </w:r>
    </w:p>
    <w:p w14:paraId="4965B732" w14:textId="77777777" w:rsidR="003A11E8" w:rsidRPr="00AE0C92" w:rsidRDefault="003A11E8" w:rsidP="003A11E8"/>
    <w:p w14:paraId="5E31CC8F" w14:textId="77777777" w:rsidR="003A11E8" w:rsidRPr="00AE0C92" w:rsidRDefault="003A11E8" w:rsidP="003A11E8">
      <w:r w:rsidRPr="00AE0C92">
        <w:t>…………………………………………………………………………………………………………</w:t>
      </w:r>
    </w:p>
    <w:p w14:paraId="37816A28" w14:textId="77777777" w:rsidR="003A11E8" w:rsidRPr="00AE0C92" w:rsidRDefault="003A11E8" w:rsidP="003A11E8"/>
    <w:p w14:paraId="7AD2630F" w14:textId="77777777" w:rsidR="003A11E8" w:rsidRPr="00AE0C92" w:rsidRDefault="003A11E8" w:rsidP="003A11E8">
      <w:r w:rsidRPr="00AE0C92">
        <w:t>…………………………………………………………………………………………………………</w:t>
      </w:r>
    </w:p>
    <w:p w14:paraId="742F312E" w14:textId="77777777" w:rsidR="003A11E8" w:rsidRPr="00AE0C92" w:rsidRDefault="003A11E8" w:rsidP="003A11E8"/>
    <w:p w14:paraId="517E9FEE" w14:textId="77777777" w:rsidR="003A11E8" w:rsidRPr="00AE0C92" w:rsidRDefault="003A11E8" w:rsidP="003A11E8"/>
    <w:p w14:paraId="01CA4ECC" w14:textId="77777777" w:rsidR="003A11E8" w:rsidRPr="00AE0C92" w:rsidRDefault="003A11E8" w:rsidP="003A11E8">
      <w:r w:rsidRPr="00AE0C92">
        <w:t>Wyrażam zgodę na  przetwarzanie danych osobowych przez organizatora szkolenia</w:t>
      </w:r>
      <w:r w:rsidR="00D40FBA" w:rsidRPr="00AE0C92">
        <w:t>/warsztatów</w:t>
      </w:r>
      <w:r w:rsidRPr="00AE0C92">
        <w:t xml:space="preserve"> celem jego realizacji.</w:t>
      </w:r>
    </w:p>
    <w:p w14:paraId="493D99B6" w14:textId="77777777" w:rsidR="003A11E8" w:rsidRPr="00AE0C92" w:rsidRDefault="003A11E8" w:rsidP="003A11E8"/>
    <w:p w14:paraId="5B3EBE66" w14:textId="77777777" w:rsidR="003A11E8" w:rsidRPr="00AE0C92" w:rsidRDefault="003A11E8" w:rsidP="003A11E8"/>
    <w:p w14:paraId="111B3363" w14:textId="77777777" w:rsidR="003A11E8" w:rsidRPr="00AE0C92" w:rsidRDefault="003A11E8" w:rsidP="003A11E8">
      <w:pPr>
        <w:rPr>
          <w:b/>
          <w:u w:val="single"/>
        </w:rPr>
      </w:pPr>
      <w:r w:rsidRPr="00AE0C92">
        <w:t>Data ………………………. 2022r.                                  Podpis: ……………………………………</w:t>
      </w:r>
    </w:p>
    <w:p w14:paraId="5B8F18C2" w14:textId="1347605A" w:rsidR="003A11E8" w:rsidRDefault="003A11E8" w:rsidP="003A11E8">
      <w:pPr>
        <w:rPr>
          <w:b/>
          <w:u w:val="single"/>
        </w:rPr>
      </w:pPr>
    </w:p>
    <w:p w14:paraId="34481019" w14:textId="77777777" w:rsidR="000B04CD" w:rsidRPr="00AE0C92" w:rsidRDefault="000B04CD" w:rsidP="003A11E8">
      <w:pPr>
        <w:rPr>
          <w:b/>
          <w:u w:val="single"/>
        </w:rPr>
      </w:pPr>
    </w:p>
    <w:p w14:paraId="1BB5A25F" w14:textId="77777777" w:rsidR="003A11E8" w:rsidRPr="00AE0C92" w:rsidRDefault="003A11E8" w:rsidP="003A11E8">
      <w:r w:rsidRPr="00AE0C92">
        <w:t>* niepotrzebne skreślić</w:t>
      </w:r>
    </w:p>
    <w:p w14:paraId="2222CC76" w14:textId="77777777" w:rsidR="003C3C60" w:rsidRPr="00080511" w:rsidRDefault="003C3C60" w:rsidP="00D35B65"/>
    <w:p w14:paraId="2C0A9C51" w14:textId="00D57344" w:rsidR="00CC41DB" w:rsidRDefault="00CC41DB" w:rsidP="00D35B65"/>
    <w:p w14:paraId="17B39D65" w14:textId="60A9ED2E" w:rsidR="00D06CD9" w:rsidRDefault="00D06CD9" w:rsidP="00D35B65"/>
    <w:p w14:paraId="71FCD99C" w14:textId="4A732AEF" w:rsidR="00D06CD9" w:rsidRDefault="00D06CD9" w:rsidP="00D35B65"/>
    <w:p w14:paraId="3F42DF8D" w14:textId="783CA861" w:rsidR="00531E4E" w:rsidRDefault="00531E4E" w:rsidP="00D35B65"/>
    <w:p w14:paraId="4A14993C" w14:textId="77777777" w:rsidR="000B04CD" w:rsidRDefault="000B04CD" w:rsidP="00D35B65"/>
    <w:p w14:paraId="6CCD7D7B" w14:textId="77777777" w:rsidR="00531E4E" w:rsidRDefault="00531E4E" w:rsidP="00D35B65"/>
    <w:p w14:paraId="4E623E7F" w14:textId="77777777" w:rsidR="00D06CD9" w:rsidRPr="00080511" w:rsidRDefault="00D06CD9" w:rsidP="00D35B65"/>
    <w:p w14:paraId="315E0AA2" w14:textId="77777777" w:rsidR="00D06CD9" w:rsidRPr="00AE0C92" w:rsidRDefault="00D06CD9" w:rsidP="00D06CD9">
      <w:pPr>
        <w:pStyle w:val="Nagwek"/>
        <w:tabs>
          <w:tab w:val="left" w:pos="708"/>
        </w:tabs>
        <w:ind w:right="-82"/>
        <w:jc w:val="center"/>
        <w:rPr>
          <w:szCs w:val="24"/>
        </w:rPr>
      </w:pPr>
      <w:r w:rsidRPr="00AE0C92">
        <w:rPr>
          <w:szCs w:val="24"/>
        </w:rPr>
        <w:t>Klauzula informacyjna dla uczestnika szkolenia</w:t>
      </w:r>
    </w:p>
    <w:p w14:paraId="7FCAB713" w14:textId="77777777" w:rsidR="00D06CD9" w:rsidRPr="00AE0C92" w:rsidRDefault="00D06CD9" w:rsidP="00D06CD9">
      <w:pPr>
        <w:pStyle w:val="Nagwek"/>
        <w:tabs>
          <w:tab w:val="left" w:pos="708"/>
        </w:tabs>
        <w:ind w:right="-82"/>
        <w:jc w:val="both"/>
        <w:rPr>
          <w:szCs w:val="24"/>
        </w:rPr>
      </w:pPr>
    </w:p>
    <w:p w14:paraId="1EDE4605" w14:textId="77777777" w:rsidR="00D06CD9" w:rsidRPr="00AE0C92" w:rsidRDefault="00D06CD9" w:rsidP="00D06CD9">
      <w:pPr>
        <w:jc w:val="both"/>
        <w:rPr>
          <w:sz w:val="20"/>
          <w:szCs w:val="20"/>
        </w:rPr>
      </w:pPr>
      <w:r w:rsidRPr="00AE0C92">
        <w:rPr>
          <w:sz w:val="20"/>
          <w:szCs w:val="20"/>
        </w:rPr>
        <w:t xml:space="preserve">Administratorem Pani/Pana danych osobowych będzie </w:t>
      </w:r>
      <w:bookmarkStart w:id="0" w:name="_Hlk526364490"/>
      <w:r w:rsidRPr="00AE0C92">
        <w:rPr>
          <w:sz w:val="20"/>
          <w:szCs w:val="20"/>
        </w:rPr>
        <w:t>Świętokrzyskie Stowarzyszenie Rzeczoznawców Majątkowych z siedzibą w Kielcach 25-363 Kielce, ul. Wesoła 51, pok. 502, skrzydło B, p. V</w:t>
      </w:r>
      <w:bookmarkEnd w:id="0"/>
      <w:r w:rsidRPr="00AE0C92">
        <w:rPr>
          <w:sz w:val="20"/>
          <w:szCs w:val="20"/>
        </w:rPr>
        <w:t xml:space="preserve">. Wszelkie pytania dotyczące przetwarzania Pani/a danych osobowych („dane”) należ kierować na adres </w:t>
      </w:r>
      <w:r w:rsidRPr="00AE0C92">
        <w:rPr>
          <w:sz w:val="20"/>
          <w:szCs w:val="20"/>
          <w:u w:val="single"/>
        </w:rPr>
        <w:t>biuro@srm@neostrada.pl</w:t>
      </w:r>
      <w:r w:rsidRPr="00AE0C92">
        <w:rPr>
          <w:sz w:val="20"/>
          <w:szCs w:val="20"/>
        </w:rPr>
        <w:t xml:space="preserve"> lub na podany powyżej adres poczty tradycyjnej. </w:t>
      </w:r>
    </w:p>
    <w:p w14:paraId="5030F9DE" w14:textId="77777777" w:rsidR="00D06CD9" w:rsidRPr="00AE0C92" w:rsidRDefault="00D06CD9" w:rsidP="00D06CD9">
      <w:pPr>
        <w:jc w:val="both"/>
        <w:rPr>
          <w:sz w:val="20"/>
          <w:szCs w:val="20"/>
        </w:rPr>
      </w:pPr>
      <w:r w:rsidRPr="00AE0C92">
        <w:rPr>
          <w:sz w:val="20"/>
          <w:szCs w:val="20"/>
        </w:rPr>
        <w:t>Pani/Pana dane będą przetwarzane w celach związanych z organizacją i realizacją szkoleń, a także w celu wydania dokumentów poświadczających odbycie szkolenia oraz</w:t>
      </w:r>
      <w:r w:rsidRPr="00AE0C92">
        <w:rPr>
          <w:b/>
          <w:sz w:val="20"/>
          <w:szCs w:val="20"/>
        </w:rPr>
        <w:t xml:space="preserve"> </w:t>
      </w:r>
      <w:r w:rsidRPr="00AE0C92">
        <w:rPr>
          <w:sz w:val="20"/>
          <w:szCs w:val="20"/>
        </w:rPr>
        <w:t>w celach księgowych</w:t>
      </w:r>
      <w:r w:rsidRPr="00AE0C92">
        <w:rPr>
          <w:b/>
          <w:sz w:val="20"/>
          <w:szCs w:val="20"/>
        </w:rPr>
        <w:t xml:space="preserve"> </w:t>
      </w:r>
      <w:r w:rsidRPr="00AE0C92">
        <w:rPr>
          <w:sz w:val="20"/>
          <w:szCs w:val="20"/>
        </w:rPr>
        <w:t>. 6 ust. 1 pkt. a, 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1), zwanego dalej rozporządzeniem.</w:t>
      </w:r>
    </w:p>
    <w:p w14:paraId="01EEA181" w14:textId="77777777" w:rsidR="00D06CD9" w:rsidRPr="00AE0C92" w:rsidRDefault="00D06CD9" w:rsidP="00D06CD9">
      <w:pPr>
        <w:jc w:val="both"/>
        <w:rPr>
          <w:sz w:val="20"/>
          <w:szCs w:val="20"/>
        </w:rPr>
      </w:pPr>
      <w:r w:rsidRPr="00AE0C92">
        <w:rPr>
          <w:sz w:val="20"/>
          <w:szCs w:val="20"/>
        </w:rPr>
        <w:t>Pana/Pani dane osobowe nie będą przetwarzane w sposób zautomatyzowany, nie będą poddawane profilowaniu.</w:t>
      </w:r>
    </w:p>
    <w:p w14:paraId="3AB67BE6" w14:textId="77777777" w:rsidR="00D06CD9" w:rsidRPr="00AE0C92" w:rsidRDefault="00D06CD9" w:rsidP="00D06CD9">
      <w:pPr>
        <w:jc w:val="both"/>
        <w:rPr>
          <w:sz w:val="20"/>
          <w:szCs w:val="20"/>
        </w:rPr>
      </w:pPr>
      <w:r w:rsidRPr="00AE0C92">
        <w:rPr>
          <w:sz w:val="20"/>
          <w:szCs w:val="20"/>
        </w:rPr>
        <w:t>Administrator w celu organizacji i realizacji szkolenia, wydania zaświadczenia, prowadzenia dokumentacji szkoleniowej oraz w celach archiwizacyjnych przetwarza następujące Pani/Pana dane: imię/imiona, nazwisko, adres, telefon kontaktowy, e-mail, nr uprawnień, dane do rachunku Podanie powyższych danych jest wymagane przy rejestracji na szkolenie</w:t>
      </w:r>
    </w:p>
    <w:p w14:paraId="05BBFC94" w14:textId="77777777" w:rsidR="00D06CD9" w:rsidRPr="00AE0C92" w:rsidRDefault="00D06CD9" w:rsidP="00D06CD9">
      <w:pPr>
        <w:jc w:val="both"/>
        <w:rPr>
          <w:sz w:val="20"/>
          <w:szCs w:val="20"/>
        </w:rPr>
      </w:pPr>
      <w:r w:rsidRPr="00AE0C92">
        <w:rPr>
          <w:sz w:val="20"/>
          <w:szCs w:val="20"/>
        </w:rPr>
        <w:t>Odbiorcą Pana/Pani danych osobowych będą osoby upoważnione przez Administratora do przetwarzania danych osobowych w ramach wykonywania swoich obowiązków służbowych oraz podmioty, którym Administrator zleca wykonywanie czynności, z którymi wiąże konieczność przetwarzania danych (podmioty przetwarzające). </w:t>
      </w:r>
    </w:p>
    <w:p w14:paraId="17D571F7" w14:textId="77777777" w:rsidR="00D06CD9" w:rsidRPr="00AE0C92" w:rsidRDefault="00D06CD9" w:rsidP="00D06CD9">
      <w:pPr>
        <w:jc w:val="both"/>
        <w:rPr>
          <w:sz w:val="20"/>
          <w:szCs w:val="20"/>
          <w:u w:val="single"/>
        </w:rPr>
      </w:pPr>
      <w:r w:rsidRPr="00AE0C92">
        <w:rPr>
          <w:sz w:val="20"/>
          <w:szCs w:val="20"/>
          <w:u w:val="single"/>
        </w:rPr>
        <w:t>Pani/Pana dane osobowe będą przechowywane przez okres 3 lat od daty przeprowadzenia szkolenia, liczone od dnia 1 stycznia roku następnego od dnia przeprowadzenia szkolenia</w:t>
      </w:r>
    </w:p>
    <w:p w14:paraId="7281CD0C" w14:textId="77777777" w:rsidR="00D06CD9" w:rsidRPr="00AE0C92" w:rsidRDefault="00D06CD9" w:rsidP="00D06CD9">
      <w:pPr>
        <w:jc w:val="both"/>
        <w:rPr>
          <w:sz w:val="20"/>
          <w:szCs w:val="20"/>
        </w:rPr>
      </w:pPr>
      <w:r w:rsidRPr="00AE0C92">
        <w:rPr>
          <w:sz w:val="20"/>
          <w:szCs w:val="20"/>
        </w:rPr>
        <w:t>Przysługuje Pani/Panu prawo dostępu do treści swoich danych oraz prawo ich poprawiania, sprostowania, usunięcia, ograniczenia przetwarzania, prawo do przenoszenia danych, prawo do wniesienia sprzeciwu wobec przetwarzania danych.</w:t>
      </w:r>
      <w:r w:rsidRPr="00AE0C92">
        <w:rPr>
          <w:sz w:val="20"/>
          <w:szCs w:val="20"/>
        </w:rPr>
        <w:br/>
        <w:t xml:space="preserve">Ponadto ma Pani/Pan prawo do wniesienia skargi do organu nadzorczego, którym jest Prezes Urzędu Ochrony Danych Osobowych, gdy uzna Pani/Pan, iż przetwarzanie danych osobowych dotyczących Pani/Pana narusza przepisy RODO. </w:t>
      </w:r>
    </w:p>
    <w:p w14:paraId="78A427AA" w14:textId="77777777" w:rsidR="00D06CD9" w:rsidRPr="00AE0C92" w:rsidRDefault="00D06CD9" w:rsidP="00D06CD9">
      <w:pPr>
        <w:jc w:val="both"/>
        <w:rPr>
          <w:sz w:val="20"/>
          <w:szCs w:val="20"/>
        </w:rPr>
      </w:pPr>
      <w:r w:rsidRPr="00AE0C92">
        <w:rPr>
          <w:sz w:val="20"/>
          <w:szCs w:val="20"/>
        </w:rPr>
        <w:t>Podanie danych osobowych jest dobrowolne, ale niezbędne do wpisania na listę uczestników szkolenia, konsekwencją niepodania danych osobowych będzie wykluczenie z udziału w szkoleniu.</w:t>
      </w:r>
    </w:p>
    <w:p w14:paraId="4C928A96" w14:textId="77777777" w:rsidR="00D06CD9" w:rsidRPr="00AE0C92" w:rsidRDefault="00D06CD9" w:rsidP="00D06CD9">
      <w:pPr>
        <w:rPr>
          <w:b/>
          <w:u w:val="single"/>
        </w:rPr>
      </w:pPr>
    </w:p>
    <w:p w14:paraId="2E1B93E9" w14:textId="77777777" w:rsidR="00CC41DB" w:rsidRPr="00080511" w:rsidRDefault="00CC41DB" w:rsidP="00D35B65">
      <w:pPr>
        <w:rPr>
          <w:sz w:val="20"/>
          <w:szCs w:val="20"/>
        </w:rPr>
      </w:pPr>
    </w:p>
    <w:sectPr w:rsidR="00CC41DB" w:rsidRPr="00080511" w:rsidSect="00570177">
      <w:headerReference w:type="even" r:id="rId7"/>
      <w:headerReference w:type="default" r:id="rId8"/>
      <w:footerReference w:type="default" r:id="rId9"/>
      <w:pgSz w:w="11906" w:h="16838" w:code="9"/>
      <w:pgMar w:top="567" w:right="1134" w:bottom="567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0BB0" w14:textId="77777777" w:rsidR="00536BFB" w:rsidRDefault="00536BFB">
      <w:r>
        <w:separator/>
      </w:r>
    </w:p>
  </w:endnote>
  <w:endnote w:type="continuationSeparator" w:id="0">
    <w:p w14:paraId="1C656DD5" w14:textId="77777777" w:rsidR="00536BFB" w:rsidRDefault="0053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433652"/>
      <w:docPartObj>
        <w:docPartGallery w:val="Page Numbers (Bottom of Page)"/>
        <w:docPartUnique/>
      </w:docPartObj>
    </w:sdtPr>
    <w:sdtEndPr/>
    <w:sdtContent>
      <w:p w14:paraId="2357C9CE" w14:textId="77777777" w:rsidR="00CC41DB" w:rsidRDefault="00CC41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DE">
          <w:rPr>
            <w:noProof/>
          </w:rPr>
          <w:t>4</w:t>
        </w:r>
        <w:r>
          <w:fldChar w:fldCharType="end"/>
        </w:r>
      </w:p>
    </w:sdtContent>
  </w:sdt>
  <w:p w14:paraId="79E5992F" w14:textId="77777777" w:rsidR="002330DC" w:rsidRDefault="002330DC">
    <w:pPr>
      <w:pStyle w:val="Stopka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B1693" w14:textId="77777777" w:rsidR="00536BFB" w:rsidRDefault="00536BFB">
      <w:r>
        <w:separator/>
      </w:r>
    </w:p>
  </w:footnote>
  <w:footnote w:type="continuationSeparator" w:id="0">
    <w:p w14:paraId="76B39C9B" w14:textId="77777777" w:rsidR="00536BFB" w:rsidRDefault="0053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205" w14:textId="77777777" w:rsidR="002330DC" w:rsidRDefault="002330D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C3E5DE" w14:textId="77777777" w:rsidR="002330DC" w:rsidRDefault="002330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4737" w14:textId="77777777" w:rsidR="00CC41DB" w:rsidRDefault="00CC41DB">
    <w:pPr>
      <w:pStyle w:val="Nagwek"/>
      <w:jc w:val="center"/>
    </w:pPr>
  </w:p>
  <w:p w14:paraId="3043BF28" w14:textId="77777777" w:rsidR="00CC41DB" w:rsidRDefault="00CC4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509"/>
    <w:multiLevelType w:val="hybridMultilevel"/>
    <w:tmpl w:val="C226BB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7C54"/>
    <w:multiLevelType w:val="hybridMultilevel"/>
    <w:tmpl w:val="0AA485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3332"/>
    <w:multiLevelType w:val="hybridMultilevel"/>
    <w:tmpl w:val="0564382A"/>
    <w:lvl w:ilvl="0" w:tplc="0D886B0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A7D54"/>
    <w:multiLevelType w:val="hybridMultilevel"/>
    <w:tmpl w:val="E4182462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825BCD"/>
    <w:multiLevelType w:val="hybridMultilevel"/>
    <w:tmpl w:val="382EB1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4D3BF4"/>
    <w:multiLevelType w:val="hybridMultilevel"/>
    <w:tmpl w:val="D2A4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92B35"/>
    <w:multiLevelType w:val="multilevel"/>
    <w:tmpl w:val="8156393E"/>
    <w:lvl w:ilvl="0">
      <w:start w:val="15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7" w15:restartNumberingAfterBreak="0">
    <w:nsid w:val="094C6936"/>
    <w:multiLevelType w:val="hybridMultilevel"/>
    <w:tmpl w:val="5A4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9C0F77"/>
    <w:multiLevelType w:val="hybridMultilevel"/>
    <w:tmpl w:val="1430D8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A46FF"/>
    <w:multiLevelType w:val="hybridMultilevel"/>
    <w:tmpl w:val="6A9EC442"/>
    <w:lvl w:ilvl="0" w:tplc="BB8A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673B5"/>
    <w:multiLevelType w:val="hybridMultilevel"/>
    <w:tmpl w:val="66845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14B26EB"/>
    <w:multiLevelType w:val="hybridMultilevel"/>
    <w:tmpl w:val="F28ED2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B80CE2"/>
    <w:multiLevelType w:val="hybridMultilevel"/>
    <w:tmpl w:val="F18AC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27F81"/>
    <w:multiLevelType w:val="hybridMultilevel"/>
    <w:tmpl w:val="8DAC71F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4D441F"/>
    <w:multiLevelType w:val="hybridMultilevel"/>
    <w:tmpl w:val="77E64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42250"/>
    <w:multiLevelType w:val="hybridMultilevel"/>
    <w:tmpl w:val="02D89AC2"/>
    <w:lvl w:ilvl="0" w:tplc="EB42D6E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37559"/>
    <w:multiLevelType w:val="hybridMultilevel"/>
    <w:tmpl w:val="B1C2CC7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864D38"/>
    <w:multiLevelType w:val="hybridMultilevel"/>
    <w:tmpl w:val="26ACFF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F1B72"/>
    <w:multiLevelType w:val="hybridMultilevel"/>
    <w:tmpl w:val="29367E9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E23AF"/>
    <w:multiLevelType w:val="hybridMultilevel"/>
    <w:tmpl w:val="6FEC3E5C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3D90061F"/>
    <w:multiLevelType w:val="hybridMultilevel"/>
    <w:tmpl w:val="06F2BBEE"/>
    <w:lvl w:ilvl="0" w:tplc="BD20FA9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03327B3"/>
    <w:multiLevelType w:val="hybridMultilevel"/>
    <w:tmpl w:val="8CC63344"/>
    <w:lvl w:ilvl="0" w:tplc="270657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75A8D"/>
    <w:multiLevelType w:val="multilevel"/>
    <w:tmpl w:val="398A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E54533"/>
    <w:multiLevelType w:val="hybridMultilevel"/>
    <w:tmpl w:val="CA7A3464"/>
    <w:lvl w:ilvl="0" w:tplc="AD5293EE">
      <w:start w:val="1"/>
      <w:numFmt w:val="lowerLetter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4685208B"/>
    <w:multiLevelType w:val="multilevel"/>
    <w:tmpl w:val="6032F880"/>
    <w:lvl w:ilvl="0">
      <w:start w:val="15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cs="Times New Roman" w:hint="default"/>
        <w:b w:val="0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25" w15:restartNumberingAfterBreak="0">
    <w:nsid w:val="46B6781A"/>
    <w:multiLevelType w:val="hybridMultilevel"/>
    <w:tmpl w:val="5DA6360E"/>
    <w:lvl w:ilvl="0" w:tplc="708C0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E1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E2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24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11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2C4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45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6B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96CC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40325"/>
    <w:multiLevelType w:val="hybridMultilevel"/>
    <w:tmpl w:val="7E760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91909"/>
    <w:multiLevelType w:val="hybridMultilevel"/>
    <w:tmpl w:val="32E4A84E"/>
    <w:lvl w:ilvl="0" w:tplc="04150009">
      <w:start w:val="1"/>
      <w:numFmt w:val="bullet"/>
      <w:lvlText w:val="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8" w15:restartNumberingAfterBreak="0">
    <w:nsid w:val="63FC0AB7"/>
    <w:multiLevelType w:val="hybridMultilevel"/>
    <w:tmpl w:val="2E7A64D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A4FFB"/>
    <w:multiLevelType w:val="hybridMultilevel"/>
    <w:tmpl w:val="3C120258"/>
    <w:lvl w:ilvl="0" w:tplc="C3F88BE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BF03B9"/>
    <w:multiLevelType w:val="multilevel"/>
    <w:tmpl w:val="F33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D973AC"/>
    <w:multiLevelType w:val="hybridMultilevel"/>
    <w:tmpl w:val="DCDEB29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43B32"/>
    <w:multiLevelType w:val="hybridMultilevel"/>
    <w:tmpl w:val="BD200C0C"/>
    <w:lvl w:ilvl="0" w:tplc="0415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 w15:restartNumberingAfterBreak="0">
    <w:nsid w:val="72266DE2"/>
    <w:multiLevelType w:val="hybridMultilevel"/>
    <w:tmpl w:val="A074F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820F2"/>
    <w:multiLevelType w:val="hybridMultilevel"/>
    <w:tmpl w:val="1D28CEDE"/>
    <w:lvl w:ilvl="0" w:tplc="C95E91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B692B92"/>
    <w:multiLevelType w:val="hybridMultilevel"/>
    <w:tmpl w:val="5A1E9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09931">
    <w:abstractNumId w:val="10"/>
  </w:num>
  <w:num w:numId="2" w16cid:durableId="549733532">
    <w:abstractNumId w:val="21"/>
  </w:num>
  <w:num w:numId="3" w16cid:durableId="216354540">
    <w:abstractNumId w:val="6"/>
  </w:num>
  <w:num w:numId="4" w16cid:durableId="1198932576">
    <w:abstractNumId w:val="24"/>
  </w:num>
  <w:num w:numId="5" w16cid:durableId="1124496153">
    <w:abstractNumId w:val="16"/>
  </w:num>
  <w:num w:numId="6" w16cid:durableId="400755877">
    <w:abstractNumId w:val="3"/>
  </w:num>
  <w:num w:numId="7" w16cid:durableId="1059668434">
    <w:abstractNumId w:val="15"/>
  </w:num>
  <w:num w:numId="8" w16cid:durableId="829448435">
    <w:abstractNumId w:val="32"/>
  </w:num>
  <w:num w:numId="9" w16cid:durableId="374963303">
    <w:abstractNumId w:val="11"/>
  </w:num>
  <w:num w:numId="10" w16cid:durableId="1912815255">
    <w:abstractNumId w:val="13"/>
  </w:num>
  <w:num w:numId="11" w16cid:durableId="319575196">
    <w:abstractNumId w:val="7"/>
  </w:num>
  <w:num w:numId="12" w16cid:durableId="322708321">
    <w:abstractNumId w:val="34"/>
  </w:num>
  <w:num w:numId="13" w16cid:durableId="571087369">
    <w:abstractNumId w:val="30"/>
  </w:num>
  <w:num w:numId="14" w16cid:durableId="1038433322">
    <w:abstractNumId w:val="22"/>
  </w:num>
  <w:num w:numId="15" w16cid:durableId="18450473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7449825">
    <w:abstractNumId w:val="35"/>
  </w:num>
  <w:num w:numId="17" w16cid:durableId="840435755">
    <w:abstractNumId w:val="33"/>
  </w:num>
  <w:num w:numId="18" w16cid:durableId="333998346">
    <w:abstractNumId w:val="26"/>
  </w:num>
  <w:num w:numId="19" w16cid:durableId="1629241408">
    <w:abstractNumId w:val="0"/>
  </w:num>
  <w:num w:numId="20" w16cid:durableId="1594434716">
    <w:abstractNumId w:val="28"/>
  </w:num>
  <w:num w:numId="21" w16cid:durableId="937955078">
    <w:abstractNumId w:val="25"/>
  </w:num>
  <w:num w:numId="22" w16cid:durableId="1652128536">
    <w:abstractNumId w:val="9"/>
  </w:num>
  <w:num w:numId="23" w16cid:durableId="790634431">
    <w:abstractNumId w:val="12"/>
  </w:num>
  <w:num w:numId="24" w16cid:durableId="720371902">
    <w:abstractNumId w:val="5"/>
  </w:num>
  <w:num w:numId="25" w16cid:durableId="2096856327">
    <w:abstractNumId w:val="19"/>
  </w:num>
  <w:num w:numId="26" w16cid:durableId="1045255271">
    <w:abstractNumId w:val="1"/>
  </w:num>
  <w:num w:numId="27" w16cid:durableId="882714015">
    <w:abstractNumId w:val="17"/>
  </w:num>
  <w:num w:numId="28" w16cid:durableId="456339107">
    <w:abstractNumId w:val="29"/>
  </w:num>
  <w:num w:numId="29" w16cid:durableId="763262818">
    <w:abstractNumId w:val="27"/>
  </w:num>
  <w:num w:numId="30" w16cid:durableId="1787500674">
    <w:abstractNumId w:val="18"/>
  </w:num>
  <w:num w:numId="31" w16cid:durableId="2087876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4911319">
    <w:abstractNumId w:val="4"/>
  </w:num>
  <w:num w:numId="33" w16cid:durableId="61829618">
    <w:abstractNumId w:val="20"/>
  </w:num>
  <w:num w:numId="34" w16cid:durableId="1776292373">
    <w:abstractNumId w:val="2"/>
  </w:num>
  <w:num w:numId="35" w16cid:durableId="614796748">
    <w:abstractNumId w:val="31"/>
  </w:num>
  <w:num w:numId="36" w16cid:durableId="1632322910">
    <w:abstractNumId w:val="8"/>
  </w:num>
  <w:num w:numId="37" w16cid:durableId="17319274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ED"/>
    <w:rsid w:val="00001566"/>
    <w:rsid w:val="00005E29"/>
    <w:rsid w:val="00007BBA"/>
    <w:rsid w:val="00026D9D"/>
    <w:rsid w:val="000364E8"/>
    <w:rsid w:val="0004035A"/>
    <w:rsid w:val="0004356D"/>
    <w:rsid w:val="00046581"/>
    <w:rsid w:val="00046B62"/>
    <w:rsid w:val="00052970"/>
    <w:rsid w:val="000557C7"/>
    <w:rsid w:val="00057E39"/>
    <w:rsid w:val="000627F5"/>
    <w:rsid w:val="00065C18"/>
    <w:rsid w:val="0007141B"/>
    <w:rsid w:val="000725E5"/>
    <w:rsid w:val="00080511"/>
    <w:rsid w:val="00081E9A"/>
    <w:rsid w:val="0009044C"/>
    <w:rsid w:val="00090A4E"/>
    <w:rsid w:val="00095E21"/>
    <w:rsid w:val="000A01BA"/>
    <w:rsid w:val="000B04CD"/>
    <w:rsid w:val="000B2695"/>
    <w:rsid w:val="000B5805"/>
    <w:rsid w:val="000B7A47"/>
    <w:rsid w:val="000C3DBF"/>
    <w:rsid w:val="000C7D40"/>
    <w:rsid w:val="000D3377"/>
    <w:rsid w:val="000F48B9"/>
    <w:rsid w:val="000F5D28"/>
    <w:rsid w:val="000F795D"/>
    <w:rsid w:val="0010754E"/>
    <w:rsid w:val="001100B0"/>
    <w:rsid w:val="0011221D"/>
    <w:rsid w:val="001144D9"/>
    <w:rsid w:val="00116EE1"/>
    <w:rsid w:val="0012533C"/>
    <w:rsid w:val="00131A4B"/>
    <w:rsid w:val="0013617C"/>
    <w:rsid w:val="00153ED3"/>
    <w:rsid w:val="00173489"/>
    <w:rsid w:val="00186D92"/>
    <w:rsid w:val="00190288"/>
    <w:rsid w:val="00190A5B"/>
    <w:rsid w:val="00191D43"/>
    <w:rsid w:val="00192981"/>
    <w:rsid w:val="001974B8"/>
    <w:rsid w:val="001A16A0"/>
    <w:rsid w:val="001A3BAE"/>
    <w:rsid w:val="001C7933"/>
    <w:rsid w:val="001D39CF"/>
    <w:rsid w:val="001E0A08"/>
    <w:rsid w:val="001E1945"/>
    <w:rsid w:val="001E3063"/>
    <w:rsid w:val="001F0330"/>
    <w:rsid w:val="001F340B"/>
    <w:rsid w:val="001F5E65"/>
    <w:rsid w:val="0020154D"/>
    <w:rsid w:val="00207CDE"/>
    <w:rsid w:val="002130BA"/>
    <w:rsid w:val="0021433A"/>
    <w:rsid w:val="002158CB"/>
    <w:rsid w:val="002217B0"/>
    <w:rsid w:val="002234EF"/>
    <w:rsid w:val="00230037"/>
    <w:rsid w:val="0023041B"/>
    <w:rsid w:val="00230A6A"/>
    <w:rsid w:val="002330DC"/>
    <w:rsid w:val="00234D1D"/>
    <w:rsid w:val="00235BDD"/>
    <w:rsid w:val="00236DDE"/>
    <w:rsid w:val="00243028"/>
    <w:rsid w:val="002468E1"/>
    <w:rsid w:val="00250B16"/>
    <w:rsid w:val="00255906"/>
    <w:rsid w:val="002561B1"/>
    <w:rsid w:val="00257396"/>
    <w:rsid w:val="00263BEA"/>
    <w:rsid w:val="00263D97"/>
    <w:rsid w:val="00264079"/>
    <w:rsid w:val="0026480D"/>
    <w:rsid w:val="00274A66"/>
    <w:rsid w:val="002754C4"/>
    <w:rsid w:val="0027660D"/>
    <w:rsid w:val="00281A70"/>
    <w:rsid w:val="002829B5"/>
    <w:rsid w:val="00284E9A"/>
    <w:rsid w:val="00292603"/>
    <w:rsid w:val="00295E66"/>
    <w:rsid w:val="002A16E5"/>
    <w:rsid w:val="002A2A32"/>
    <w:rsid w:val="002A2AD3"/>
    <w:rsid w:val="002A5EE1"/>
    <w:rsid w:val="002A7F92"/>
    <w:rsid w:val="002B7941"/>
    <w:rsid w:val="002C1534"/>
    <w:rsid w:val="002C3DF5"/>
    <w:rsid w:val="002D4E96"/>
    <w:rsid w:val="002D7A91"/>
    <w:rsid w:val="002E2EF3"/>
    <w:rsid w:val="002E6F3B"/>
    <w:rsid w:val="002E7DA2"/>
    <w:rsid w:val="002F038F"/>
    <w:rsid w:val="002F3BD4"/>
    <w:rsid w:val="003027CB"/>
    <w:rsid w:val="0031381D"/>
    <w:rsid w:val="00313DEE"/>
    <w:rsid w:val="00317B91"/>
    <w:rsid w:val="0032022D"/>
    <w:rsid w:val="00330D02"/>
    <w:rsid w:val="00334531"/>
    <w:rsid w:val="00335284"/>
    <w:rsid w:val="00341422"/>
    <w:rsid w:val="00341950"/>
    <w:rsid w:val="00342ED3"/>
    <w:rsid w:val="00347D71"/>
    <w:rsid w:val="003544E4"/>
    <w:rsid w:val="00356FA8"/>
    <w:rsid w:val="003628AD"/>
    <w:rsid w:val="00363EFC"/>
    <w:rsid w:val="00364D4C"/>
    <w:rsid w:val="00367683"/>
    <w:rsid w:val="00371102"/>
    <w:rsid w:val="00372D20"/>
    <w:rsid w:val="00372DC3"/>
    <w:rsid w:val="003802A8"/>
    <w:rsid w:val="00382A20"/>
    <w:rsid w:val="003860D0"/>
    <w:rsid w:val="00390298"/>
    <w:rsid w:val="00392513"/>
    <w:rsid w:val="003A11E8"/>
    <w:rsid w:val="003A5619"/>
    <w:rsid w:val="003A70A8"/>
    <w:rsid w:val="003B5960"/>
    <w:rsid w:val="003C3C60"/>
    <w:rsid w:val="003C5074"/>
    <w:rsid w:val="003C6DFE"/>
    <w:rsid w:val="003D2778"/>
    <w:rsid w:val="003D31F5"/>
    <w:rsid w:val="003D7E7A"/>
    <w:rsid w:val="003E217F"/>
    <w:rsid w:val="003E467C"/>
    <w:rsid w:val="003E6EB5"/>
    <w:rsid w:val="003F4EB2"/>
    <w:rsid w:val="003F6927"/>
    <w:rsid w:val="00400681"/>
    <w:rsid w:val="0040620F"/>
    <w:rsid w:val="0040752F"/>
    <w:rsid w:val="00407DE5"/>
    <w:rsid w:val="0041106A"/>
    <w:rsid w:val="00413632"/>
    <w:rsid w:val="00415F32"/>
    <w:rsid w:val="00417131"/>
    <w:rsid w:val="00421EA3"/>
    <w:rsid w:val="00424109"/>
    <w:rsid w:val="00433468"/>
    <w:rsid w:val="00433AEF"/>
    <w:rsid w:val="004342A2"/>
    <w:rsid w:val="004356A7"/>
    <w:rsid w:val="00436065"/>
    <w:rsid w:val="004406B8"/>
    <w:rsid w:val="00442E3D"/>
    <w:rsid w:val="00445B54"/>
    <w:rsid w:val="004467F2"/>
    <w:rsid w:val="00447647"/>
    <w:rsid w:val="00450FFA"/>
    <w:rsid w:val="0045159A"/>
    <w:rsid w:val="0045798E"/>
    <w:rsid w:val="0046491A"/>
    <w:rsid w:val="00467CB1"/>
    <w:rsid w:val="00472AF4"/>
    <w:rsid w:val="00475EFF"/>
    <w:rsid w:val="00482081"/>
    <w:rsid w:val="0049483F"/>
    <w:rsid w:val="004B3DCF"/>
    <w:rsid w:val="004B7EB5"/>
    <w:rsid w:val="004C0228"/>
    <w:rsid w:val="004C3CC5"/>
    <w:rsid w:val="004C4385"/>
    <w:rsid w:val="004C752E"/>
    <w:rsid w:val="004D0F4A"/>
    <w:rsid w:val="004D10A8"/>
    <w:rsid w:val="004D41B0"/>
    <w:rsid w:val="004D751E"/>
    <w:rsid w:val="004D777A"/>
    <w:rsid w:val="004F626D"/>
    <w:rsid w:val="00501FFA"/>
    <w:rsid w:val="005059C8"/>
    <w:rsid w:val="0052129C"/>
    <w:rsid w:val="00521E3C"/>
    <w:rsid w:val="00521F46"/>
    <w:rsid w:val="00526EDF"/>
    <w:rsid w:val="00527ACE"/>
    <w:rsid w:val="0053121E"/>
    <w:rsid w:val="00531E4E"/>
    <w:rsid w:val="00536BFB"/>
    <w:rsid w:val="00542808"/>
    <w:rsid w:val="0054466A"/>
    <w:rsid w:val="00551BE7"/>
    <w:rsid w:val="00553480"/>
    <w:rsid w:val="00562450"/>
    <w:rsid w:val="00562715"/>
    <w:rsid w:val="00564D3D"/>
    <w:rsid w:val="00566343"/>
    <w:rsid w:val="00570177"/>
    <w:rsid w:val="00570A44"/>
    <w:rsid w:val="00573F71"/>
    <w:rsid w:val="0058124B"/>
    <w:rsid w:val="00581B46"/>
    <w:rsid w:val="005876E2"/>
    <w:rsid w:val="00592F50"/>
    <w:rsid w:val="00593FB0"/>
    <w:rsid w:val="005A387E"/>
    <w:rsid w:val="005A3BC5"/>
    <w:rsid w:val="005A7D36"/>
    <w:rsid w:val="005B7DAD"/>
    <w:rsid w:val="005C51A5"/>
    <w:rsid w:val="005D440D"/>
    <w:rsid w:val="005E1DA8"/>
    <w:rsid w:val="005E27B3"/>
    <w:rsid w:val="005E5CF9"/>
    <w:rsid w:val="005E6B9F"/>
    <w:rsid w:val="005E6C7D"/>
    <w:rsid w:val="005E7055"/>
    <w:rsid w:val="005F2E32"/>
    <w:rsid w:val="005F3719"/>
    <w:rsid w:val="005F506A"/>
    <w:rsid w:val="005F6D4F"/>
    <w:rsid w:val="00610751"/>
    <w:rsid w:val="0062265B"/>
    <w:rsid w:val="00633834"/>
    <w:rsid w:val="00634EC6"/>
    <w:rsid w:val="00643205"/>
    <w:rsid w:val="00643DD4"/>
    <w:rsid w:val="006477DA"/>
    <w:rsid w:val="006552B7"/>
    <w:rsid w:val="006560B2"/>
    <w:rsid w:val="00670A85"/>
    <w:rsid w:val="00670AF9"/>
    <w:rsid w:val="00670C89"/>
    <w:rsid w:val="00671BC7"/>
    <w:rsid w:val="006804E6"/>
    <w:rsid w:val="00684B7C"/>
    <w:rsid w:val="00687DF4"/>
    <w:rsid w:val="00693589"/>
    <w:rsid w:val="006976CD"/>
    <w:rsid w:val="006C090A"/>
    <w:rsid w:val="006C0FBA"/>
    <w:rsid w:val="006C1CC0"/>
    <w:rsid w:val="006C4B15"/>
    <w:rsid w:val="006D136D"/>
    <w:rsid w:val="006D4B03"/>
    <w:rsid w:val="006D4E91"/>
    <w:rsid w:val="006F096F"/>
    <w:rsid w:val="006F323F"/>
    <w:rsid w:val="00712310"/>
    <w:rsid w:val="00712D6D"/>
    <w:rsid w:val="0071764A"/>
    <w:rsid w:val="00720BE6"/>
    <w:rsid w:val="00726382"/>
    <w:rsid w:val="00727F18"/>
    <w:rsid w:val="00735A44"/>
    <w:rsid w:val="00736FE7"/>
    <w:rsid w:val="007416EB"/>
    <w:rsid w:val="00744992"/>
    <w:rsid w:val="00753AD3"/>
    <w:rsid w:val="00754AA8"/>
    <w:rsid w:val="00755108"/>
    <w:rsid w:val="0075565D"/>
    <w:rsid w:val="00763B5C"/>
    <w:rsid w:val="00767858"/>
    <w:rsid w:val="007714E0"/>
    <w:rsid w:val="00772D07"/>
    <w:rsid w:val="00777F77"/>
    <w:rsid w:val="00780431"/>
    <w:rsid w:val="00784034"/>
    <w:rsid w:val="007A0900"/>
    <w:rsid w:val="007A2810"/>
    <w:rsid w:val="007B08B2"/>
    <w:rsid w:val="007B110B"/>
    <w:rsid w:val="007B264D"/>
    <w:rsid w:val="007B31E5"/>
    <w:rsid w:val="007B5518"/>
    <w:rsid w:val="007C4FDE"/>
    <w:rsid w:val="007C515A"/>
    <w:rsid w:val="007D26D5"/>
    <w:rsid w:val="007D46AA"/>
    <w:rsid w:val="007E50F8"/>
    <w:rsid w:val="007F0F83"/>
    <w:rsid w:val="007F2B4E"/>
    <w:rsid w:val="007F54E8"/>
    <w:rsid w:val="00800C76"/>
    <w:rsid w:val="008070D6"/>
    <w:rsid w:val="00811809"/>
    <w:rsid w:val="00815DEB"/>
    <w:rsid w:val="00816710"/>
    <w:rsid w:val="00827ABB"/>
    <w:rsid w:val="00831D95"/>
    <w:rsid w:val="0083548A"/>
    <w:rsid w:val="008426EB"/>
    <w:rsid w:val="00846DE4"/>
    <w:rsid w:val="00847525"/>
    <w:rsid w:val="00854DCE"/>
    <w:rsid w:val="00861D81"/>
    <w:rsid w:val="00862411"/>
    <w:rsid w:val="008A39F9"/>
    <w:rsid w:val="008A3E99"/>
    <w:rsid w:val="008A5EE4"/>
    <w:rsid w:val="008B2CF0"/>
    <w:rsid w:val="008B346F"/>
    <w:rsid w:val="008B4DFF"/>
    <w:rsid w:val="008B5C77"/>
    <w:rsid w:val="008B5DBD"/>
    <w:rsid w:val="008B6A86"/>
    <w:rsid w:val="008D1BB0"/>
    <w:rsid w:val="008D6F4F"/>
    <w:rsid w:val="008D73FF"/>
    <w:rsid w:val="008E3037"/>
    <w:rsid w:val="008F2A52"/>
    <w:rsid w:val="008F3C9B"/>
    <w:rsid w:val="00901539"/>
    <w:rsid w:val="00903417"/>
    <w:rsid w:val="0091104E"/>
    <w:rsid w:val="00914191"/>
    <w:rsid w:val="00917782"/>
    <w:rsid w:val="00926E94"/>
    <w:rsid w:val="0093481E"/>
    <w:rsid w:val="00947372"/>
    <w:rsid w:val="009529D3"/>
    <w:rsid w:val="00953C93"/>
    <w:rsid w:val="00965CCA"/>
    <w:rsid w:val="00966190"/>
    <w:rsid w:val="009664D2"/>
    <w:rsid w:val="0096656F"/>
    <w:rsid w:val="0096738A"/>
    <w:rsid w:val="0097380D"/>
    <w:rsid w:val="00973D9C"/>
    <w:rsid w:val="0098139E"/>
    <w:rsid w:val="00992E59"/>
    <w:rsid w:val="009A5217"/>
    <w:rsid w:val="009B1C02"/>
    <w:rsid w:val="009B5E1C"/>
    <w:rsid w:val="009D0AB4"/>
    <w:rsid w:val="009D545D"/>
    <w:rsid w:val="009D666E"/>
    <w:rsid w:val="009D7042"/>
    <w:rsid w:val="009E5769"/>
    <w:rsid w:val="009E66DB"/>
    <w:rsid w:val="009E6F43"/>
    <w:rsid w:val="009F1D42"/>
    <w:rsid w:val="009F6659"/>
    <w:rsid w:val="00A062CE"/>
    <w:rsid w:val="00A06739"/>
    <w:rsid w:val="00A1240B"/>
    <w:rsid w:val="00A16F8D"/>
    <w:rsid w:val="00A176DB"/>
    <w:rsid w:val="00A22FE0"/>
    <w:rsid w:val="00A248F2"/>
    <w:rsid w:val="00A24E0B"/>
    <w:rsid w:val="00A32174"/>
    <w:rsid w:val="00A4136E"/>
    <w:rsid w:val="00A45571"/>
    <w:rsid w:val="00A46900"/>
    <w:rsid w:val="00A567C8"/>
    <w:rsid w:val="00A625BE"/>
    <w:rsid w:val="00A74777"/>
    <w:rsid w:val="00A81381"/>
    <w:rsid w:val="00A834D6"/>
    <w:rsid w:val="00A96F0B"/>
    <w:rsid w:val="00AA00E8"/>
    <w:rsid w:val="00AA01E5"/>
    <w:rsid w:val="00AA0B13"/>
    <w:rsid w:val="00AA54F0"/>
    <w:rsid w:val="00AA70C8"/>
    <w:rsid w:val="00AB2FA3"/>
    <w:rsid w:val="00AC4276"/>
    <w:rsid w:val="00AC510A"/>
    <w:rsid w:val="00AC79EB"/>
    <w:rsid w:val="00AD410B"/>
    <w:rsid w:val="00AD59B6"/>
    <w:rsid w:val="00AE0C92"/>
    <w:rsid w:val="00AE4632"/>
    <w:rsid w:val="00AF4491"/>
    <w:rsid w:val="00AF7E16"/>
    <w:rsid w:val="00B028F1"/>
    <w:rsid w:val="00B06812"/>
    <w:rsid w:val="00B12AA7"/>
    <w:rsid w:val="00B26913"/>
    <w:rsid w:val="00B274C6"/>
    <w:rsid w:val="00B378CF"/>
    <w:rsid w:val="00B37A09"/>
    <w:rsid w:val="00B47277"/>
    <w:rsid w:val="00B62031"/>
    <w:rsid w:val="00B663DE"/>
    <w:rsid w:val="00B72023"/>
    <w:rsid w:val="00B76D7A"/>
    <w:rsid w:val="00B86D00"/>
    <w:rsid w:val="00B86E0D"/>
    <w:rsid w:val="00B92915"/>
    <w:rsid w:val="00B94679"/>
    <w:rsid w:val="00B952D5"/>
    <w:rsid w:val="00BA1347"/>
    <w:rsid w:val="00BA3822"/>
    <w:rsid w:val="00BB3F7D"/>
    <w:rsid w:val="00BB5372"/>
    <w:rsid w:val="00BB7E5F"/>
    <w:rsid w:val="00BC3760"/>
    <w:rsid w:val="00BD092E"/>
    <w:rsid w:val="00BD6E9D"/>
    <w:rsid w:val="00BD7017"/>
    <w:rsid w:val="00BE01EF"/>
    <w:rsid w:val="00BE4653"/>
    <w:rsid w:val="00BE5CA0"/>
    <w:rsid w:val="00BE71BB"/>
    <w:rsid w:val="00BE741E"/>
    <w:rsid w:val="00BF4180"/>
    <w:rsid w:val="00BF7464"/>
    <w:rsid w:val="00C01AE3"/>
    <w:rsid w:val="00C03B06"/>
    <w:rsid w:val="00C06211"/>
    <w:rsid w:val="00C06AF5"/>
    <w:rsid w:val="00C15D8E"/>
    <w:rsid w:val="00C245AE"/>
    <w:rsid w:val="00C33645"/>
    <w:rsid w:val="00C4022A"/>
    <w:rsid w:val="00C43299"/>
    <w:rsid w:val="00C44B43"/>
    <w:rsid w:val="00C46205"/>
    <w:rsid w:val="00C51A4C"/>
    <w:rsid w:val="00C620D7"/>
    <w:rsid w:val="00C67F43"/>
    <w:rsid w:val="00C73DA0"/>
    <w:rsid w:val="00C74D05"/>
    <w:rsid w:val="00C80794"/>
    <w:rsid w:val="00C80B4E"/>
    <w:rsid w:val="00C810B6"/>
    <w:rsid w:val="00C92598"/>
    <w:rsid w:val="00C96395"/>
    <w:rsid w:val="00CA046A"/>
    <w:rsid w:val="00CA12A9"/>
    <w:rsid w:val="00CA1449"/>
    <w:rsid w:val="00CA3C8D"/>
    <w:rsid w:val="00CA401F"/>
    <w:rsid w:val="00CA5E02"/>
    <w:rsid w:val="00CB02BB"/>
    <w:rsid w:val="00CB304C"/>
    <w:rsid w:val="00CC0136"/>
    <w:rsid w:val="00CC41DB"/>
    <w:rsid w:val="00CD0503"/>
    <w:rsid w:val="00CD0899"/>
    <w:rsid w:val="00CD28A8"/>
    <w:rsid w:val="00CD440D"/>
    <w:rsid w:val="00CD7050"/>
    <w:rsid w:val="00CE1E81"/>
    <w:rsid w:val="00CE49E4"/>
    <w:rsid w:val="00CE6435"/>
    <w:rsid w:val="00CE7079"/>
    <w:rsid w:val="00CE7D23"/>
    <w:rsid w:val="00CF2271"/>
    <w:rsid w:val="00CF3927"/>
    <w:rsid w:val="00CF6BC8"/>
    <w:rsid w:val="00D013E7"/>
    <w:rsid w:val="00D026EB"/>
    <w:rsid w:val="00D06CD9"/>
    <w:rsid w:val="00D07EAD"/>
    <w:rsid w:val="00D10443"/>
    <w:rsid w:val="00D125DA"/>
    <w:rsid w:val="00D14255"/>
    <w:rsid w:val="00D217FA"/>
    <w:rsid w:val="00D248A1"/>
    <w:rsid w:val="00D35B65"/>
    <w:rsid w:val="00D40FBA"/>
    <w:rsid w:val="00D4400B"/>
    <w:rsid w:val="00D508CD"/>
    <w:rsid w:val="00D51EBF"/>
    <w:rsid w:val="00D529BA"/>
    <w:rsid w:val="00D540DB"/>
    <w:rsid w:val="00D6112A"/>
    <w:rsid w:val="00D62A9B"/>
    <w:rsid w:val="00D653D6"/>
    <w:rsid w:val="00D65FE9"/>
    <w:rsid w:val="00D66193"/>
    <w:rsid w:val="00D70703"/>
    <w:rsid w:val="00D731D9"/>
    <w:rsid w:val="00D826F2"/>
    <w:rsid w:val="00D87979"/>
    <w:rsid w:val="00D91110"/>
    <w:rsid w:val="00D9218E"/>
    <w:rsid w:val="00D95279"/>
    <w:rsid w:val="00D97C7E"/>
    <w:rsid w:val="00DA0490"/>
    <w:rsid w:val="00DA7536"/>
    <w:rsid w:val="00DA7699"/>
    <w:rsid w:val="00DA77ED"/>
    <w:rsid w:val="00DB5A4F"/>
    <w:rsid w:val="00DB72CA"/>
    <w:rsid w:val="00DB758B"/>
    <w:rsid w:val="00DB7DDC"/>
    <w:rsid w:val="00DC1202"/>
    <w:rsid w:val="00DC4FA6"/>
    <w:rsid w:val="00DC6F37"/>
    <w:rsid w:val="00DE46D8"/>
    <w:rsid w:val="00DE7C64"/>
    <w:rsid w:val="00DF4C02"/>
    <w:rsid w:val="00DF4C90"/>
    <w:rsid w:val="00DF7672"/>
    <w:rsid w:val="00DF771B"/>
    <w:rsid w:val="00E01197"/>
    <w:rsid w:val="00E06DEC"/>
    <w:rsid w:val="00E10CD7"/>
    <w:rsid w:val="00E14C2F"/>
    <w:rsid w:val="00E17858"/>
    <w:rsid w:val="00E22B5C"/>
    <w:rsid w:val="00E2659B"/>
    <w:rsid w:val="00E272DC"/>
    <w:rsid w:val="00E4206D"/>
    <w:rsid w:val="00E421DE"/>
    <w:rsid w:val="00E46BE8"/>
    <w:rsid w:val="00E47E2B"/>
    <w:rsid w:val="00E50215"/>
    <w:rsid w:val="00E52C1B"/>
    <w:rsid w:val="00E537C0"/>
    <w:rsid w:val="00E544A5"/>
    <w:rsid w:val="00E6341A"/>
    <w:rsid w:val="00E70C10"/>
    <w:rsid w:val="00E713D3"/>
    <w:rsid w:val="00E71E67"/>
    <w:rsid w:val="00E74A5C"/>
    <w:rsid w:val="00E75A10"/>
    <w:rsid w:val="00E76D83"/>
    <w:rsid w:val="00E82AA6"/>
    <w:rsid w:val="00E86C53"/>
    <w:rsid w:val="00E9111E"/>
    <w:rsid w:val="00E94730"/>
    <w:rsid w:val="00E9652C"/>
    <w:rsid w:val="00EA24FB"/>
    <w:rsid w:val="00EA7C82"/>
    <w:rsid w:val="00EB112D"/>
    <w:rsid w:val="00EB1FB8"/>
    <w:rsid w:val="00ED3DFC"/>
    <w:rsid w:val="00ED5C50"/>
    <w:rsid w:val="00ED6D21"/>
    <w:rsid w:val="00EE47E2"/>
    <w:rsid w:val="00EF0341"/>
    <w:rsid w:val="00F05C37"/>
    <w:rsid w:val="00F06CF4"/>
    <w:rsid w:val="00F079FC"/>
    <w:rsid w:val="00F2165E"/>
    <w:rsid w:val="00F22624"/>
    <w:rsid w:val="00F22F62"/>
    <w:rsid w:val="00F24614"/>
    <w:rsid w:val="00F32680"/>
    <w:rsid w:val="00F361B4"/>
    <w:rsid w:val="00F40310"/>
    <w:rsid w:val="00F422C3"/>
    <w:rsid w:val="00F51473"/>
    <w:rsid w:val="00F53B21"/>
    <w:rsid w:val="00F56516"/>
    <w:rsid w:val="00F60FDC"/>
    <w:rsid w:val="00F70768"/>
    <w:rsid w:val="00F74C80"/>
    <w:rsid w:val="00F81DF1"/>
    <w:rsid w:val="00F823C3"/>
    <w:rsid w:val="00F900C5"/>
    <w:rsid w:val="00F94D2E"/>
    <w:rsid w:val="00F96DD0"/>
    <w:rsid w:val="00FB232E"/>
    <w:rsid w:val="00FB3221"/>
    <w:rsid w:val="00FB360C"/>
    <w:rsid w:val="00FC00F6"/>
    <w:rsid w:val="00FC022D"/>
    <w:rsid w:val="00FD29A4"/>
    <w:rsid w:val="00FD77BF"/>
    <w:rsid w:val="00FE07ED"/>
    <w:rsid w:val="00FE1C17"/>
    <w:rsid w:val="00FE2D75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45900"/>
  <w15:docId w15:val="{372C92AC-2200-4498-8E94-0442DFB4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2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8124B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8124B"/>
    <w:pPr>
      <w:keepNext/>
      <w:jc w:val="center"/>
      <w:outlineLvl w:val="1"/>
    </w:pPr>
    <w:rPr>
      <w:b/>
      <w:bCs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124B"/>
    <w:pPr>
      <w:keepNext/>
      <w:outlineLvl w:val="2"/>
    </w:pPr>
    <w:rPr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8124B"/>
    <w:pPr>
      <w:keepNext/>
      <w:ind w:left="674"/>
      <w:jc w:val="center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124B"/>
    <w:pPr>
      <w:keepNext/>
      <w:jc w:val="center"/>
      <w:outlineLvl w:val="4"/>
    </w:pPr>
    <w:rPr>
      <w:b/>
      <w:bCs/>
      <w:sz w:val="20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8124B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8124B"/>
    <w:pPr>
      <w:keepNext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8124B"/>
    <w:pPr>
      <w:keepNext/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8124B"/>
    <w:pPr>
      <w:keepNext/>
      <w:jc w:val="right"/>
      <w:outlineLvl w:val="8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F4E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3F4EB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F4EB2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F4EB2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3F4EB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F4EB2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3F4EB2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3F4EB2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3F4EB2"/>
    <w:rPr>
      <w:rFonts w:ascii="Cambria" w:hAnsi="Cambria" w:cs="Times New Roman"/>
    </w:rPr>
  </w:style>
  <w:style w:type="paragraph" w:styleId="Nagwek">
    <w:name w:val="header"/>
    <w:aliases w:val="Znak Znak"/>
    <w:basedOn w:val="Normalny"/>
    <w:link w:val="NagwekZnak"/>
    <w:uiPriority w:val="99"/>
    <w:rsid w:val="0058124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Znak Znak Znak"/>
    <w:link w:val="Nagwek"/>
    <w:uiPriority w:val="99"/>
    <w:locked/>
    <w:rsid w:val="006C090A"/>
    <w:rPr>
      <w:rFonts w:cs="Times New Roman"/>
      <w:sz w:val="24"/>
      <w:lang w:val="pl-PL" w:eastAsia="pl-PL"/>
    </w:rPr>
  </w:style>
  <w:style w:type="character" w:styleId="Hipercze">
    <w:name w:val="Hyperlink"/>
    <w:uiPriority w:val="99"/>
    <w:rsid w:val="0058124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8124B"/>
    <w:pPr>
      <w:jc w:val="center"/>
    </w:pPr>
    <w:rPr>
      <w:sz w:val="3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F4EB2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8124B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3F4EB2"/>
    <w:rPr>
      <w:rFonts w:ascii="Cambria" w:hAnsi="Cambria" w:cs="Times New Roman"/>
      <w:b/>
      <w:bCs/>
      <w:kern w:val="28"/>
      <w:sz w:val="32"/>
      <w:szCs w:val="32"/>
    </w:rPr>
  </w:style>
  <w:style w:type="paragraph" w:styleId="Legenda">
    <w:name w:val="caption"/>
    <w:basedOn w:val="Normalny"/>
    <w:next w:val="Normalny"/>
    <w:uiPriority w:val="99"/>
    <w:qFormat/>
    <w:rsid w:val="0058124B"/>
    <w:pPr>
      <w:jc w:val="right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58124B"/>
    <w:pPr>
      <w:jc w:val="both"/>
    </w:pPr>
    <w:rPr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8124B"/>
    <w:pPr>
      <w:spacing w:line="36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3F4EB2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58124B"/>
    <w:pPr>
      <w:ind w:left="1068"/>
    </w:pPr>
    <w:rPr>
      <w:b/>
      <w:bCs/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F4EB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124B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F4EB2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812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F4EB2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8124B"/>
    <w:pPr>
      <w:spacing w:before="100" w:beforeAutospacing="1" w:after="100" w:afterAutospacing="1"/>
    </w:pPr>
  </w:style>
  <w:style w:type="character" w:styleId="UyteHipercze">
    <w:name w:val="FollowedHyperlink"/>
    <w:uiPriority w:val="99"/>
    <w:rsid w:val="0058124B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812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F4EB2"/>
    <w:rPr>
      <w:rFonts w:cs="Times New Roman"/>
      <w:sz w:val="2"/>
    </w:rPr>
  </w:style>
  <w:style w:type="character" w:styleId="Numerstrony">
    <w:name w:val="page number"/>
    <w:uiPriority w:val="99"/>
    <w:rsid w:val="0058124B"/>
    <w:rPr>
      <w:rFonts w:cs="Times New Roman"/>
    </w:rPr>
  </w:style>
  <w:style w:type="table" w:styleId="Tabela-Siatka">
    <w:name w:val="Table Grid"/>
    <w:basedOn w:val="Standardowy"/>
    <w:uiPriority w:val="99"/>
    <w:rsid w:val="00E50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BA13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13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4EB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13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4EB2"/>
    <w:rPr>
      <w:rFonts w:cs="Times New Roman"/>
      <w:b/>
      <w:bCs/>
      <w:sz w:val="20"/>
      <w:szCs w:val="20"/>
    </w:rPr>
  </w:style>
  <w:style w:type="character" w:styleId="Pogrubienie">
    <w:name w:val="Strong"/>
    <w:uiPriority w:val="22"/>
    <w:qFormat/>
    <w:rsid w:val="008B2CF0"/>
    <w:rPr>
      <w:rFonts w:cs="Times New Roman"/>
      <w:b/>
    </w:rPr>
  </w:style>
  <w:style w:type="paragraph" w:customStyle="1" w:styleId="msolistparagraph0">
    <w:name w:val="msolistparagraph"/>
    <w:basedOn w:val="Normalny"/>
    <w:uiPriority w:val="99"/>
    <w:rsid w:val="00F96DD0"/>
    <w:pPr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D87979"/>
    <w:rPr>
      <w:sz w:val="24"/>
      <w:szCs w:val="24"/>
    </w:rPr>
  </w:style>
  <w:style w:type="character" w:styleId="Uwydatnienie">
    <w:name w:val="Emphasis"/>
    <w:uiPriority w:val="20"/>
    <w:qFormat/>
    <w:rsid w:val="00AD410B"/>
    <w:rPr>
      <w:i/>
      <w:iCs/>
    </w:rPr>
  </w:style>
  <w:style w:type="paragraph" w:styleId="Akapitzlist">
    <w:name w:val="List Paragraph"/>
    <w:basedOn w:val="Normalny"/>
    <w:uiPriority w:val="34"/>
    <w:qFormat/>
    <w:rsid w:val="00263B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7B08B2"/>
  </w:style>
  <w:style w:type="paragraph" w:customStyle="1" w:styleId="Default">
    <w:name w:val="Default"/>
    <w:rsid w:val="000B04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Świętokrzyskie Stowarzyszenie Rzeczoznawców Majątkowych</vt:lpstr>
    </vt:vector>
  </TitlesOfParts>
  <Company>Q</Company>
  <LinksUpToDate>false</LinksUpToDate>
  <CharactersWithSpaces>4025</CharactersWithSpaces>
  <SharedDoc>false</SharedDoc>
  <HLinks>
    <vt:vector size="30" baseType="variant">
      <vt:variant>
        <vt:i4>65635</vt:i4>
      </vt:variant>
      <vt:variant>
        <vt:i4>9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65635</vt:i4>
      </vt:variant>
      <vt:variant>
        <vt:i4>6</vt:i4>
      </vt:variant>
      <vt:variant>
        <vt:i4>0</vt:i4>
      </vt:variant>
      <vt:variant>
        <vt:i4>5</vt:i4>
      </vt:variant>
      <vt:variant>
        <vt:lpwstr>mailto:biuro.srm@neostrada.pl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http://www.dosloncespa.pl/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mailto:HA001@accor.com</vt:lpwstr>
      </vt:variant>
      <vt:variant>
        <vt:lpwstr/>
      </vt:variant>
      <vt:variant>
        <vt:i4>3014697</vt:i4>
      </vt:variant>
      <vt:variant>
        <vt:i4>-1</vt:i4>
      </vt:variant>
      <vt:variant>
        <vt:i4>1027</vt:i4>
      </vt:variant>
      <vt:variant>
        <vt:i4>4</vt:i4>
      </vt:variant>
      <vt:variant>
        <vt:lpwstr>http://www.pfva.com.pl/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Świętokrzyskie Stowarzyszenie Rzeczoznawców Majątkowych</dc:title>
  <dc:creator>q</dc:creator>
  <cp:lastModifiedBy>glipiec</cp:lastModifiedBy>
  <cp:revision>3</cp:revision>
  <cp:lastPrinted>2022-03-22T10:49:00Z</cp:lastPrinted>
  <dcterms:created xsi:type="dcterms:W3CDTF">2022-03-29T07:50:00Z</dcterms:created>
  <dcterms:modified xsi:type="dcterms:W3CDTF">2022-09-28T12:04:00Z</dcterms:modified>
</cp:coreProperties>
</file>